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27" w:rsidRDefault="00015227" w:rsidP="00015227">
      <w:pPr>
        <w:jc w:val="center"/>
        <w:textDirection w:val="btLr"/>
      </w:pPr>
      <w:r>
        <w:t>TALLINNA ÜLIKOOL</w:t>
      </w:r>
    </w:p>
    <w:p w:rsidR="00015227" w:rsidRDefault="00015227" w:rsidP="00015227">
      <w:pPr>
        <w:jc w:val="center"/>
        <w:textDirection w:val="btLr"/>
      </w:pPr>
      <w:proofErr w:type="spellStart"/>
      <w:r>
        <w:t>Haridusteaduste</w:t>
      </w:r>
      <w:proofErr w:type="spellEnd"/>
      <w:r>
        <w:t xml:space="preserve"> </w:t>
      </w:r>
      <w:proofErr w:type="spellStart"/>
      <w:r>
        <w:t>instituut</w:t>
      </w:r>
      <w:proofErr w:type="spellEnd"/>
    </w:p>
    <w:p w:rsidR="00015227" w:rsidRDefault="00015227" w:rsidP="00015227">
      <w:pPr>
        <w:jc w:val="center"/>
        <w:textDirection w:val="btLr"/>
      </w:pPr>
      <w:proofErr w:type="spellStart"/>
      <w:r>
        <w:t>Valdkonna</w:t>
      </w:r>
      <w:proofErr w:type="spellEnd"/>
      <w:r>
        <w:t xml:space="preserve"> </w:t>
      </w:r>
      <w:proofErr w:type="spellStart"/>
      <w:r>
        <w:t>nimi</w:t>
      </w:r>
      <w:proofErr w:type="spellEnd"/>
      <w:r>
        <w:t>*</w:t>
      </w: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9B3D8B" w:rsidRDefault="009B3D8B" w:rsidP="00015227">
      <w:pPr>
        <w:jc w:val="both"/>
        <w:textDirection w:val="btLr"/>
      </w:pPr>
    </w:p>
    <w:p w:rsidR="009B3D8B" w:rsidRDefault="009B3D8B" w:rsidP="00015227">
      <w:pPr>
        <w:jc w:val="both"/>
        <w:textDirection w:val="btLr"/>
      </w:pPr>
    </w:p>
    <w:p w:rsidR="009B3D8B" w:rsidRDefault="009B3D8B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center"/>
        <w:textDirection w:val="btLr"/>
      </w:pPr>
      <w:proofErr w:type="spellStart"/>
      <w:r>
        <w:t>Juhan</w:t>
      </w:r>
      <w:proofErr w:type="spellEnd"/>
      <w:r>
        <w:t xml:space="preserve"> </w:t>
      </w:r>
      <w:proofErr w:type="spellStart"/>
      <w:r>
        <w:t>Jänes</w:t>
      </w:r>
      <w:proofErr w:type="spellEnd"/>
    </w:p>
    <w:p w:rsidR="00015227" w:rsidRDefault="00015227" w:rsidP="00015227">
      <w:pPr>
        <w:jc w:val="center"/>
        <w:textDirection w:val="btLr"/>
      </w:pPr>
    </w:p>
    <w:p w:rsidR="00015227" w:rsidRDefault="00015227" w:rsidP="00015227">
      <w:pPr>
        <w:jc w:val="center"/>
        <w:textDirection w:val="btLr"/>
      </w:pPr>
      <w:r>
        <w:rPr>
          <w:b/>
          <w:sz w:val="28"/>
        </w:rPr>
        <w:t>TAIMETOITLASTE INTEGRATSIOON KÜKAMETSAS</w:t>
      </w:r>
    </w:p>
    <w:p w:rsidR="00015227" w:rsidRDefault="00015227" w:rsidP="00015227">
      <w:pPr>
        <w:jc w:val="center"/>
        <w:textDirection w:val="btLr"/>
      </w:pPr>
    </w:p>
    <w:p w:rsidR="00015227" w:rsidRDefault="00015227" w:rsidP="00015227">
      <w:pPr>
        <w:jc w:val="center"/>
        <w:textDirection w:val="btLr"/>
      </w:pPr>
      <w:proofErr w:type="spellStart"/>
      <w:r>
        <w:t>Magistritöö</w:t>
      </w:r>
      <w:proofErr w:type="spellEnd"/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right"/>
        <w:textDirection w:val="btLr"/>
      </w:pPr>
      <w:proofErr w:type="spellStart"/>
      <w:r>
        <w:t>Juhendaja</w:t>
      </w:r>
      <w:proofErr w:type="spellEnd"/>
      <w:r>
        <w:t xml:space="preserve">: PhD Karl </w:t>
      </w:r>
      <w:proofErr w:type="spellStart"/>
      <w:r>
        <w:t>Karu</w:t>
      </w:r>
      <w:proofErr w:type="spellEnd"/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both"/>
        <w:textDirection w:val="btLr"/>
      </w:pPr>
    </w:p>
    <w:p w:rsidR="00015227" w:rsidRDefault="00015227" w:rsidP="00015227">
      <w:pPr>
        <w:jc w:val="center"/>
        <w:textDirection w:val="btLr"/>
      </w:pPr>
    </w:p>
    <w:p w:rsidR="00015227" w:rsidRDefault="00015227" w:rsidP="00015227">
      <w:pPr>
        <w:jc w:val="center"/>
        <w:textDirection w:val="btLr"/>
      </w:pPr>
      <w:r>
        <w:t>Tallinn 2019</w:t>
      </w:r>
    </w:p>
    <w:p w:rsidR="00015227" w:rsidRDefault="00015227" w:rsidP="00015227">
      <w:pPr>
        <w:ind w:left="360"/>
        <w:jc w:val="both"/>
        <w:rPr>
          <w:b/>
        </w:rPr>
      </w:pPr>
      <w:r>
        <w:rPr>
          <w:b/>
        </w:rPr>
        <w:lastRenderedPageBreak/>
        <w:t xml:space="preserve">*TLÜ </w:t>
      </w:r>
      <w:proofErr w:type="spellStart"/>
      <w:r>
        <w:rPr>
          <w:b/>
        </w:rPr>
        <w:t>Haridusteaduste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instituudi</w:t>
      </w:r>
      <w:proofErr w:type="spellEnd"/>
      <w:r>
        <w:rPr>
          <w:b/>
        </w:rPr>
        <w:t xml:space="preserve"> VALDKONNAD </w:t>
      </w:r>
      <w:proofErr w:type="spellStart"/>
      <w:r>
        <w:rPr>
          <w:b/>
        </w:rPr>
        <w:t>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nendega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seotud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õppekavad</w:t>
      </w:r>
      <w:proofErr w:type="spellEnd"/>
    </w:p>
    <w:p w:rsidR="00015227" w:rsidRDefault="00015227" w:rsidP="00015227">
      <w:pPr>
        <w:ind w:left="360"/>
        <w:jc w:val="both"/>
      </w:pPr>
    </w:p>
    <w:p w:rsidR="00015227" w:rsidRDefault="00015227" w:rsidP="00015227">
      <w:pPr>
        <w:ind w:left="360"/>
        <w:jc w:val="both"/>
      </w:pPr>
    </w:p>
    <w:p w:rsidR="00015227" w:rsidRDefault="00015227" w:rsidP="00015227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color w:val="222222"/>
        </w:rPr>
      </w:pPr>
      <w:proofErr w:type="spellStart"/>
      <w:r>
        <w:rPr>
          <w:color w:val="222222"/>
        </w:rPr>
        <w:t>Alushariduse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valdkond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Alushariduse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pedagoog</w:t>
      </w:r>
      <w:proofErr w:type="spellEnd"/>
      <w:r>
        <w:rPr>
          <w:color w:val="222222"/>
        </w:rPr>
        <w:t xml:space="preserve"> BA </w:t>
      </w:r>
      <w:proofErr w:type="spellStart"/>
      <w:r>
        <w:rPr>
          <w:color w:val="222222"/>
        </w:rPr>
        <w:t>ja</w:t>
      </w:r>
      <w:proofErr w:type="spellEnd"/>
      <w:r>
        <w:rPr>
          <w:color w:val="222222"/>
        </w:rPr>
        <w:t xml:space="preserve"> MA)</w:t>
      </w:r>
    </w:p>
    <w:p w:rsidR="00015227" w:rsidRDefault="00015227" w:rsidP="00015227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color w:val="222222"/>
        </w:rPr>
      </w:pPr>
      <w:proofErr w:type="spellStart"/>
      <w:r>
        <w:rPr>
          <w:color w:val="222222"/>
        </w:rPr>
        <w:t>Üldhariduse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valdkond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Pedagoogika</w:t>
      </w:r>
      <w:proofErr w:type="spellEnd"/>
      <w:r>
        <w:rPr>
          <w:color w:val="222222"/>
        </w:rPr>
        <w:t xml:space="preserve"> BA, </w:t>
      </w:r>
      <w:proofErr w:type="spellStart"/>
      <w:r>
        <w:rPr>
          <w:color w:val="222222"/>
        </w:rPr>
        <w:t>Mitme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aine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õpetaja</w:t>
      </w:r>
      <w:proofErr w:type="spellEnd"/>
      <w:r>
        <w:rPr>
          <w:color w:val="222222"/>
        </w:rPr>
        <w:t xml:space="preserve"> MA, </w:t>
      </w:r>
      <w:proofErr w:type="spellStart"/>
      <w:r>
        <w:rPr>
          <w:color w:val="222222"/>
        </w:rPr>
        <w:t>Klassiõpetaja</w:t>
      </w:r>
      <w:proofErr w:type="spellEnd"/>
      <w:r>
        <w:rPr>
          <w:color w:val="222222"/>
        </w:rPr>
        <w:t xml:space="preserve"> INT)</w:t>
      </w:r>
    </w:p>
    <w:p w:rsidR="00015227" w:rsidRDefault="00015227" w:rsidP="00015227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color w:val="222222"/>
        </w:rPr>
      </w:pPr>
      <w:proofErr w:type="spellStart"/>
      <w:r>
        <w:rPr>
          <w:color w:val="222222"/>
        </w:rPr>
        <w:t>Kutsehariduse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valdkond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Kutsepedagoogika</w:t>
      </w:r>
      <w:proofErr w:type="spellEnd"/>
      <w:r>
        <w:rPr>
          <w:color w:val="222222"/>
        </w:rPr>
        <w:t xml:space="preserve"> BA </w:t>
      </w:r>
      <w:proofErr w:type="spellStart"/>
      <w:r>
        <w:rPr>
          <w:color w:val="222222"/>
        </w:rPr>
        <w:t>ja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Kutseõpetaja</w:t>
      </w:r>
      <w:proofErr w:type="spellEnd"/>
      <w:r>
        <w:rPr>
          <w:color w:val="222222"/>
        </w:rPr>
        <w:t xml:space="preserve"> MA)</w:t>
      </w:r>
    </w:p>
    <w:p w:rsidR="00015227" w:rsidRDefault="00015227" w:rsidP="00015227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color w:val="222222"/>
        </w:rPr>
      </w:pPr>
      <w:proofErr w:type="spellStart"/>
      <w:r>
        <w:rPr>
          <w:color w:val="222222"/>
        </w:rPr>
        <w:t>Kasvatusteaduse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valdkond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Kasvatusteadused</w:t>
      </w:r>
      <w:proofErr w:type="spellEnd"/>
      <w:r>
        <w:rPr>
          <w:color w:val="222222"/>
        </w:rPr>
        <w:t xml:space="preserve"> MA)</w:t>
      </w:r>
    </w:p>
    <w:p w:rsidR="00015227" w:rsidRDefault="00015227" w:rsidP="00015227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color w:val="222222"/>
        </w:rPr>
      </w:pPr>
      <w:proofErr w:type="spellStart"/>
      <w:r>
        <w:rPr>
          <w:color w:val="222222"/>
        </w:rPr>
        <w:t>Andragoogika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ja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täiskasvanuhariduse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valdkond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Andragoogika</w:t>
      </w:r>
      <w:proofErr w:type="spellEnd"/>
      <w:r>
        <w:rPr>
          <w:color w:val="222222"/>
        </w:rPr>
        <w:t xml:space="preserve"> BA </w:t>
      </w:r>
      <w:proofErr w:type="spellStart"/>
      <w:r>
        <w:rPr>
          <w:color w:val="222222"/>
        </w:rPr>
        <w:t>ja</w:t>
      </w:r>
      <w:proofErr w:type="spellEnd"/>
      <w:r>
        <w:rPr>
          <w:color w:val="222222"/>
        </w:rPr>
        <w:t xml:space="preserve"> MA)</w:t>
      </w:r>
    </w:p>
    <w:p w:rsidR="00015227" w:rsidRDefault="00015227" w:rsidP="00015227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color w:val="222222"/>
        </w:rPr>
      </w:pPr>
      <w:proofErr w:type="spellStart"/>
      <w:r>
        <w:rPr>
          <w:color w:val="222222"/>
        </w:rPr>
        <w:t>Haridusjuhtimise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ja</w:t>
      </w:r>
      <w:proofErr w:type="spellEnd"/>
      <w:r>
        <w:rPr>
          <w:color w:val="222222"/>
        </w:rPr>
        <w:t xml:space="preserve"> -</w:t>
      </w:r>
      <w:proofErr w:type="spellStart"/>
      <w:r>
        <w:rPr>
          <w:color w:val="222222"/>
        </w:rPr>
        <w:t>innovatsiooni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valdkond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Hariduse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juhtimine</w:t>
      </w:r>
      <w:proofErr w:type="spellEnd"/>
      <w:r>
        <w:rPr>
          <w:color w:val="222222"/>
        </w:rPr>
        <w:t xml:space="preserve"> MA, </w:t>
      </w:r>
      <w:proofErr w:type="spellStart"/>
      <w:r>
        <w:rPr>
          <w:color w:val="222222"/>
        </w:rPr>
        <w:t>Haridusinnovatsiooni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juhtimine</w:t>
      </w:r>
      <w:proofErr w:type="spellEnd"/>
      <w:r>
        <w:rPr>
          <w:color w:val="222222"/>
        </w:rPr>
        <w:t xml:space="preserve"> MA)</w:t>
      </w:r>
      <w:bookmarkStart w:id="0" w:name="_GoBack"/>
      <w:bookmarkEnd w:id="0"/>
    </w:p>
    <w:p w:rsidR="00015227" w:rsidRDefault="00015227" w:rsidP="00015227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color w:val="222222"/>
        </w:rPr>
      </w:pPr>
      <w:proofErr w:type="spellStart"/>
      <w:r>
        <w:rPr>
          <w:color w:val="222222"/>
        </w:rPr>
        <w:t>Noorsootöö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valdkond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Noorsootöö</w:t>
      </w:r>
      <w:proofErr w:type="spellEnd"/>
      <w:r>
        <w:rPr>
          <w:color w:val="222222"/>
        </w:rPr>
        <w:t xml:space="preserve"> RKH, </w:t>
      </w:r>
      <w:proofErr w:type="spellStart"/>
      <w:r>
        <w:rPr>
          <w:color w:val="222222"/>
        </w:rPr>
        <w:t>Noorsootöö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korraldus</w:t>
      </w:r>
      <w:proofErr w:type="spellEnd"/>
      <w:r>
        <w:rPr>
          <w:color w:val="222222"/>
        </w:rPr>
        <w:t xml:space="preserve"> MA)</w:t>
      </w:r>
    </w:p>
    <w:p w:rsidR="00015227" w:rsidRDefault="00015227" w:rsidP="00015227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color w:val="222222"/>
        </w:rPr>
      </w:pPr>
      <w:proofErr w:type="spellStart"/>
      <w:r>
        <w:rPr>
          <w:color w:val="222222"/>
        </w:rPr>
        <w:t>Eripedagoogika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valdkond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Eripedagoogika</w:t>
      </w:r>
      <w:proofErr w:type="spellEnd"/>
      <w:r>
        <w:rPr>
          <w:color w:val="222222"/>
        </w:rPr>
        <w:t xml:space="preserve"> BA </w:t>
      </w:r>
      <w:proofErr w:type="spellStart"/>
      <w:r>
        <w:rPr>
          <w:color w:val="222222"/>
        </w:rPr>
        <w:t>ja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Eripedagoog-nõustaja</w:t>
      </w:r>
      <w:proofErr w:type="spellEnd"/>
      <w:r>
        <w:rPr>
          <w:color w:val="222222"/>
        </w:rPr>
        <w:t xml:space="preserve"> MA)</w:t>
      </w:r>
    </w:p>
    <w:p w:rsidR="00FB244E" w:rsidRPr="009B3D8B" w:rsidRDefault="00015227" w:rsidP="009B3D8B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color w:val="222222"/>
        </w:rPr>
      </w:pPr>
      <w:proofErr w:type="spellStart"/>
      <w:r>
        <w:rPr>
          <w:color w:val="222222"/>
        </w:rPr>
        <w:t>Sotsiaalpedagoogika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valdkond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Sotsiaalpedagoogika</w:t>
      </w:r>
      <w:proofErr w:type="spellEnd"/>
      <w:r>
        <w:rPr>
          <w:color w:val="222222"/>
        </w:rPr>
        <w:t xml:space="preserve"> BA)</w:t>
      </w:r>
    </w:p>
    <w:sectPr w:rsidR="00FB244E" w:rsidRPr="009B3D8B" w:rsidSect="00FB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30B"/>
    <w:multiLevelType w:val="multilevel"/>
    <w:tmpl w:val="BCB02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227"/>
    <w:rsid w:val="00015227"/>
    <w:rsid w:val="009B3D8B"/>
    <w:rsid w:val="00FB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52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5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27"/>
    <w:rPr>
      <w:rFonts w:ascii="Times New Roman" w:eastAsia="Times New Roman" w:hAnsi="Times New Roman" w:cs="Times New Roman"/>
      <w:color w:val="000000"/>
      <w:sz w:val="20"/>
      <w:szCs w:val="20"/>
      <w:lang w:val="en-GB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27"/>
    <w:rPr>
      <w:rFonts w:ascii="Tahoma" w:eastAsia="Times New Roman" w:hAnsi="Tahoma" w:cs="Tahoma"/>
      <w:color w:val="000000"/>
      <w:sz w:val="16"/>
      <w:szCs w:val="16"/>
      <w:lang w:val="en-GB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754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2020-01-31T06:40:00Z</dcterms:created>
  <dcterms:modified xsi:type="dcterms:W3CDTF">2020-01-31T06:43:00Z</dcterms:modified>
</cp:coreProperties>
</file>